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77FC" w14:textId="77777777" w:rsidR="00B80ED2" w:rsidRDefault="00345478">
      <w:pPr>
        <w:jc w:val="center"/>
      </w:pPr>
      <w:r>
        <w:rPr>
          <w:noProof/>
        </w:rPr>
        <w:drawing>
          <wp:inline distT="0" distB="0" distL="0" distR="0" wp14:anchorId="50CD91B1" wp14:editId="795B1F92">
            <wp:extent cx="1828800" cy="1372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 Granite Tile and Ston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7FA55" w14:textId="77777777" w:rsidR="00B80ED2" w:rsidRDefault="00345478">
      <w:pPr>
        <w:jc w:val="center"/>
      </w:pPr>
      <w:r>
        <w:rPr>
          <w:b/>
          <w:color w:val="00008B"/>
          <w:sz w:val="32"/>
        </w:rPr>
        <w:t>Quartz Surface Maintenance</w:t>
      </w:r>
    </w:p>
    <w:p w14:paraId="1C5B450E" w14:textId="77777777" w:rsidR="00B80ED2" w:rsidRDefault="00345478">
      <w:r>
        <w:rPr>
          <w:b/>
          <w:color w:val="00008B"/>
          <w:sz w:val="24"/>
        </w:rPr>
        <w:t>General Cleaning</w:t>
      </w:r>
    </w:p>
    <w:p w14:paraId="7474EA12" w14:textId="77777777" w:rsidR="00B80ED2" w:rsidRDefault="00345478">
      <w:r>
        <w:t xml:space="preserve">American Granite Stone &amp; Tile LLC quartz surfaces are hard and nonporous, making them easy to clean. Use mild soap and water. For tougher stains, use a non-abrasive cleaner such as Soft Scrub® Liquid Gel </w:t>
      </w:r>
      <w:r>
        <w:t>with Bleach.</w:t>
      </w:r>
    </w:p>
    <w:p w14:paraId="4444B963" w14:textId="77777777" w:rsidR="00B80ED2" w:rsidRDefault="00345478">
      <w:r>
        <w:rPr>
          <w:b/>
          <w:color w:val="00008B"/>
          <w:sz w:val="24"/>
        </w:rPr>
        <w:t>Note on Finishes</w:t>
      </w:r>
    </w:p>
    <w:p w14:paraId="1B88E6C1" w14:textId="77777777" w:rsidR="00B80ED2" w:rsidRDefault="00345478">
      <w:r>
        <w:t>Honed, Concrete, and Rough finishes require more maintenance than Polished finishes. Marks like fingerprints and metal traces are more visible.</w:t>
      </w:r>
    </w:p>
    <w:p w14:paraId="6E094125" w14:textId="77777777" w:rsidR="00B80ED2" w:rsidRDefault="00345478">
      <w:r>
        <w:rPr>
          <w:b/>
          <w:color w:val="00008B"/>
          <w:sz w:val="24"/>
        </w:rPr>
        <w:t>Common Household Spills</w:t>
      </w:r>
    </w:p>
    <w:p w14:paraId="741509C5" w14:textId="77777777" w:rsidR="00B80ED2" w:rsidRDefault="00345478">
      <w:r>
        <w:t>Use Soft Scrub® Liquid Gel with Bleach or a 50/50 vinegar-water solution. Rinse thoroughly with warm water and dry with a soft cloth.</w:t>
      </w:r>
    </w:p>
    <w:p w14:paraId="6624C8F8" w14:textId="77777777" w:rsidR="00B80ED2" w:rsidRDefault="00345478">
      <w:r>
        <w:rPr>
          <w:b/>
          <w:color w:val="00008B"/>
          <w:sz w:val="24"/>
        </w:rPr>
        <w:t>Stubborn Food Stains</w:t>
      </w:r>
    </w:p>
    <w:p w14:paraId="2C3EBC6B" w14:textId="77777777" w:rsidR="00B80ED2" w:rsidRDefault="00345478">
      <w:r>
        <w:t>Apply Soft Scrub® Liquid Gel with Bleach to a damp cloth and wipe in a circular motion.</w:t>
      </w:r>
    </w:p>
    <w:p w14:paraId="7DCF250A" w14:textId="77777777" w:rsidR="00B80ED2" w:rsidRDefault="00345478">
      <w:r>
        <w:rPr>
          <w:b/>
          <w:color w:val="00008B"/>
          <w:sz w:val="24"/>
        </w:rPr>
        <w:t>Dried Spills</w:t>
      </w:r>
    </w:p>
    <w:p w14:paraId="0ECCFE7A" w14:textId="77777777" w:rsidR="00B80ED2" w:rsidRDefault="00345478">
      <w:r>
        <w:t>Gently scrape material with a plastic putty knife, then clean with a damp cloth. Avoid abrasives.</w:t>
      </w:r>
    </w:p>
    <w:p w14:paraId="694B3BF3" w14:textId="77777777" w:rsidR="00B80ED2" w:rsidRDefault="00345478">
      <w:r>
        <w:rPr>
          <w:b/>
          <w:color w:val="00008B"/>
          <w:sz w:val="24"/>
        </w:rPr>
        <w:t>Oil (Synthetic or Natural)</w:t>
      </w:r>
    </w:p>
    <w:p w14:paraId="0647CADF" w14:textId="77777777" w:rsidR="00B80ED2" w:rsidRDefault="00345478">
      <w:r>
        <w:t>Use Soft Scrub® or Dawn soap. Let sit for 5 minutes. Avoid soaps with plant oils as they leave film.</w:t>
      </w:r>
    </w:p>
    <w:p w14:paraId="0B3E8E94" w14:textId="77777777" w:rsidR="00B80ED2" w:rsidRDefault="00345478">
      <w:r>
        <w:rPr>
          <w:b/>
          <w:color w:val="00008B"/>
          <w:sz w:val="24"/>
        </w:rPr>
        <w:t>Cosmetics</w:t>
      </w:r>
    </w:p>
    <w:p w14:paraId="79F074C4" w14:textId="77777777" w:rsidR="00B80ED2" w:rsidRDefault="00345478">
      <w:r>
        <w:t>Clean with Soft Scrub® on a damp cloth, then rinse and dry.</w:t>
      </w:r>
    </w:p>
    <w:p w14:paraId="18BC7B77" w14:textId="77777777" w:rsidR="00B80ED2" w:rsidRDefault="00345478">
      <w:r>
        <w:rPr>
          <w:b/>
          <w:color w:val="00008B"/>
          <w:sz w:val="24"/>
        </w:rPr>
        <w:t>Metal and Rust Marks</w:t>
      </w:r>
    </w:p>
    <w:p w14:paraId="11D94C3D" w14:textId="77777777" w:rsidR="00B80ED2" w:rsidRDefault="00345478">
      <w:r>
        <w:lastRenderedPageBreak/>
        <w:t>Use Bar Keepers Friend Powder only for spot cleaning. Apply gently with a damp cloth. Do not use scouring pads.</w:t>
      </w:r>
    </w:p>
    <w:p w14:paraId="584E88FD" w14:textId="77777777" w:rsidR="00B80ED2" w:rsidRDefault="00345478">
      <w:r>
        <w:rPr>
          <w:b/>
          <w:color w:val="00008B"/>
          <w:sz w:val="24"/>
        </w:rPr>
        <w:t>Other Stains</w:t>
      </w:r>
    </w:p>
    <w:p w14:paraId="57EA4107" w14:textId="77777777" w:rsidR="00B80ED2" w:rsidRDefault="00345478">
      <w:r>
        <w:t>For glue, hard water, or blood: use Soft Scrub®, alcohol, or 50/50 vinegar-water. Rinse and dry.</w:t>
      </w:r>
    </w:p>
    <w:sectPr w:rsidR="00B80E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555185">
    <w:abstractNumId w:val="8"/>
  </w:num>
  <w:num w:numId="2" w16cid:durableId="1475484287">
    <w:abstractNumId w:val="6"/>
  </w:num>
  <w:num w:numId="3" w16cid:durableId="1191067456">
    <w:abstractNumId w:val="5"/>
  </w:num>
  <w:num w:numId="4" w16cid:durableId="1785231201">
    <w:abstractNumId w:val="4"/>
  </w:num>
  <w:num w:numId="5" w16cid:durableId="909651500">
    <w:abstractNumId w:val="7"/>
  </w:num>
  <w:num w:numId="6" w16cid:durableId="1459185325">
    <w:abstractNumId w:val="3"/>
  </w:num>
  <w:num w:numId="7" w16cid:durableId="1536965956">
    <w:abstractNumId w:val="2"/>
  </w:num>
  <w:num w:numId="8" w16cid:durableId="2046756255">
    <w:abstractNumId w:val="1"/>
  </w:num>
  <w:num w:numId="9" w16cid:durableId="176313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6C8"/>
    <w:rsid w:val="0029639D"/>
    <w:rsid w:val="00326F90"/>
    <w:rsid w:val="00345478"/>
    <w:rsid w:val="00AA1D8D"/>
    <w:rsid w:val="00B47730"/>
    <w:rsid w:val="00B80ED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279DC"/>
  <w14:defaultImageDpi w14:val="300"/>
  <w15:docId w15:val="{F3AE1B77-F596-4137-A08E-7707A900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Yomeini Mairena</cp:lastModifiedBy>
  <cp:revision>2</cp:revision>
  <dcterms:created xsi:type="dcterms:W3CDTF">2025-06-21T22:03:00Z</dcterms:created>
  <dcterms:modified xsi:type="dcterms:W3CDTF">2025-06-21T22:03:00Z</dcterms:modified>
  <cp:category/>
</cp:coreProperties>
</file>